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537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00" w:lineRule="exact"/>
        <w:ind w:left="351" w:right="493"/>
        <w:jc w:val="center"/>
        <w:textAlignment w:val="auto"/>
        <w:rPr>
          <w:rFonts w:ascii="黑体" w:eastAsia="黑体" w:cs="宋体"/>
          <w:b w:val="0"/>
          <w:bCs w:val="0"/>
          <w:kern w:val="0"/>
          <w:sz w:val="32"/>
          <w:szCs w:val="32"/>
          <w:lang w:val="zh-CN" w:bidi="zh-CN"/>
        </w:rPr>
      </w:pPr>
      <w:r>
        <w:rPr>
          <w:rFonts w:ascii="黑体" w:eastAsia="黑体" w:cs="宋体"/>
          <w:b w:val="0"/>
          <w:bCs w:val="0"/>
          <w:kern w:val="0"/>
          <w:sz w:val="32"/>
          <w:szCs w:val="32"/>
          <w:lang w:val="zh-CN" w:bidi="zh-CN"/>
        </w:rPr>
        <w:t>武汉工程科技学院202</w:t>
      </w:r>
      <w:r>
        <w:rPr>
          <w:rFonts w:ascii="黑体" w:eastAsia="黑体" w:cs="宋体"/>
          <w:b w:val="0"/>
          <w:bCs w:val="0"/>
          <w:kern w:val="0"/>
          <w:sz w:val="32"/>
          <w:szCs w:val="32"/>
          <w:lang w:bidi="zh-CN"/>
        </w:rPr>
        <w:t>5</w:t>
      </w:r>
      <w:r>
        <w:rPr>
          <w:rFonts w:ascii="黑体" w:eastAsia="黑体" w:cs="宋体"/>
          <w:b w:val="0"/>
          <w:bCs w:val="0"/>
          <w:kern w:val="0"/>
          <w:sz w:val="32"/>
          <w:szCs w:val="32"/>
          <w:lang w:val="zh-CN" w:bidi="zh-CN"/>
        </w:rPr>
        <w:t>年普通专升本</w:t>
      </w:r>
      <w:r>
        <w:rPr>
          <w:rFonts w:hint="eastAsia" w:ascii="黑体" w:eastAsia="黑体" w:cs="宋体"/>
          <w:b w:val="0"/>
          <w:bCs w:val="0"/>
          <w:kern w:val="0"/>
          <w:sz w:val="32"/>
          <w:szCs w:val="32"/>
          <w:lang w:bidi="zh-CN"/>
        </w:rPr>
        <w:t>宝石及材料工艺学专业</w:t>
      </w:r>
    </w:p>
    <w:p w14:paraId="445BAD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00" w:lineRule="exact"/>
        <w:ind w:left="351" w:right="493"/>
        <w:jc w:val="center"/>
        <w:textAlignment w:val="auto"/>
        <w:rPr>
          <w:rFonts w:ascii="黑体" w:eastAsia="黑体" w:cs="宋体"/>
          <w:b w:val="0"/>
          <w:bCs w:val="0"/>
          <w:kern w:val="0"/>
          <w:sz w:val="32"/>
          <w:szCs w:val="32"/>
          <w:lang w:bidi="zh-CN"/>
        </w:rPr>
      </w:pPr>
      <w:r>
        <w:rPr>
          <w:rFonts w:ascii="黑体" w:eastAsia="黑体" w:cs="宋体"/>
          <w:b w:val="0"/>
          <w:bCs w:val="0"/>
          <w:kern w:val="0"/>
          <w:sz w:val="32"/>
          <w:szCs w:val="32"/>
          <w:lang w:bidi="zh-CN"/>
        </w:rPr>
        <w:t>《应用宝石学》考试大纲</w:t>
      </w:r>
    </w:p>
    <w:p w14:paraId="0C28936F">
      <w:pPr>
        <w:autoSpaceDE w:val="0"/>
        <w:autoSpaceDN w:val="0"/>
        <w:spacing w:before="240" w:beforeLines="100" w:line="440" w:lineRule="exact"/>
        <w:ind w:right="142" w:firstLine="482" w:firstLineChars="200"/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一、适用对象</w:t>
      </w:r>
    </w:p>
    <w:p w14:paraId="0BACAEA4">
      <w:pPr>
        <w:autoSpaceDE w:val="0"/>
        <w:autoSpaceDN w:val="0"/>
        <w:spacing w:line="440" w:lineRule="exact"/>
        <w:ind w:right="141" w:firstLine="492" w:firstLineChars="200"/>
        <w:jc w:val="left"/>
        <w:rPr>
          <w:rFonts w:hint="eastAsia" w:ascii="宋体" w:hAnsi="宋体" w:cs="宋体"/>
          <w:spacing w:val="-16"/>
          <w:sz w:val="24"/>
          <w:szCs w:val="24"/>
        </w:rPr>
      </w:pPr>
      <w:r>
        <w:rPr>
          <w:rFonts w:hint="eastAsia" w:ascii="宋体" w:hAnsi="宋体" w:cs="宋体"/>
          <w:spacing w:val="3"/>
          <w:sz w:val="24"/>
          <w:szCs w:val="24"/>
        </w:rPr>
        <w:t>本大纲适用于报考</w:t>
      </w:r>
      <w:r>
        <w:rPr>
          <w:rFonts w:hint="eastAsia" w:ascii="宋体" w:hAnsi="宋体" w:cs="宋体"/>
          <w:sz w:val="24"/>
          <w:szCs w:val="24"/>
        </w:rPr>
        <w:t>2025年</w:t>
      </w:r>
      <w:r>
        <w:rPr>
          <w:rFonts w:hint="eastAsia" w:ascii="宋体" w:hAnsi="宋体" w:cs="宋体"/>
          <w:spacing w:val="-7"/>
          <w:sz w:val="24"/>
          <w:szCs w:val="24"/>
        </w:rPr>
        <w:t>武汉工程科技学院普通专升本</w:t>
      </w:r>
      <w:r>
        <w:rPr>
          <w:rFonts w:hint="eastAsia" w:ascii="宋体" w:hAnsi="宋体" w:cs="宋体"/>
          <w:sz w:val="24"/>
          <w:szCs w:val="24"/>
        </w:rPr>
        <w:t>宝石及材料工艺学</w:t>
      </w:r>
      <w:r>
        <w:rPr>
          <w:rFonts w:hint="eastAsia" w:ascii="宋体" w:hAnsi="宋体" w:cs="宋体"/>
          <w:spacing w:val="-16"/>
          <w:sz w:val="24"/>
          <w:szCs w:val="24"/>
        </w:rPr>
        <w:t xml:space="preserve">专业的考生。  </w:t>
      </w:r>
    </w:p>
    <w:p w14:paraId="7AB48E95">
      <w:pPr>
        <w:autoSpaceDE w:val="0"/>
        <w:autoSpaceDN w:val="0"/>
        <w:spacing w:line="440" w:lineRule="exact"/>
        <w:ind w:right="141" w:firstLine="482" w:firstLineChars="200"/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二、考试目的</w:t>
      </w:r>
    </w:p>
    <w:p w14:paraId="7BCEF57E">
      <w:pPr>
        <w:spacing w:before="60" w:beforeLines="25" w:after="60" w:afterLines="25" w:line="440" w:lineRule="exact"/>
        <w:ind w:firstLine="452" w:firstLineChars="200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《应用宝石学》考试主要测试</w:t>
      </w:r>
      <w:r>
        <w:rPr>
          <w:rFonts w:hint="eastAsia" w:asciiTheme="minorEastAsia" w:hAnsiTheme="minorEastAsia" w:eastAsiaTheme="minorEastAsia" w:cstheme="minorEastAsia"/>
          <w:sz w:val="24"/>
        </w:rPr>
        <w:t>考生有关宝石学的基本理论、基本概念、基本方法等主要知识点的学习、理解和掌握的情况，以此判断考生是否具有本科学习的能力，从中挑选具备了一定的宝石学专业素质以及一定的分析问题、解决问题能力的考生进一步接受相关专业知识和能力的培养和教育。</w:t>
      </w:r>
    </w:p>
    <w:p w14:paraId="4DACDD48">
      <w:pPr>
        <w:autoSpaceDE w:val="0"/>
        <w:autoSpaceDN w:val="0"/>
        <w:spacing w:line="440" w:lineRule="exact"/>
        <w:ind w:right="141" w:firstLine="482" w:firstLineChars="200"/>
        <w:jc w:val="left"/>
        <w:rPr>
          <w:rFonts w:hint="eastAsia" w:ascii="宋体" w:hAnsi="宋体" w:cs="宋体"/>
          <w:spacing w:val="-7"/>
          <w:sz w:val="24"/>
          <w:szCs w:val="24"/>
          <w:lang w:bidi="zh-CN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三、考试形式及考试时间 </w:t>
      </w:r>
      <w:r>
        <w:rPr>
          <w:rFonts w:hint="eastAsia" w:ascii="宋体" w:hAnsi="宋体" w:cs="宋体"/>
          <w:spacing w:val="-7"/>
          <w:sz w:val="24"/>
          <w:szCs w:val="24"/>
          <w:lang w:bidi="zh-CN"/>
        </w:rPr>
        <w:t xml:space="preserve">  </w:t>
      </w:r>
    </w:p>
    <w:p w14:paraId="7BB1EC64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1.考试形式：笔试闭卷</w:t>
      </w:r>
    </w:p>
    <w:p w14:paraId="73C6C557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2.考试时长：90分钟</w:t>
      </w:r>
    </w:p>
    <w:p w14:paraId="2B8D951D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试卷分值</w:t>
      </w:r>
      <w:r>
        <w:rPr>
          <w:rFonts w:hint="eastAsia" w:ascii="宋体" w:hAnsi="宋体" w:cs="宋体"/>
          <w:sz w:val="24"/>
          <w:szCs w:val="24"/>
        </w:rPr>
        <w:t>：满分100分</w:t>
      </w:r>
    </w:p>
    <w:p w14:paraId="719E52C6">
      <w:pPr>
        <w:autoSpaceDE w:val="0"/>
        <w:autoSpaceDN w:val="0"/>
        <w:spacing w:line="440" w:lineRule="exact"/>
        <w:ind w:right="141" w:firstLine="482" w:firstLineChars="200"/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四、题型范围</w:t>
      </w:r>
    </w:p>
    <w:p w14:paraId="61DA5C94">
      <w:pPr>
        <w:autoSpaceDE w:val="0"/>
        <w:autoSpaceDN w:val="0"/>
        <w:spacing w:line="440" w:lineRule="exact"/>
        <w:ind w:right="141" w:firstLine="452" w:firstLineChars="200"/>
        <w:rPr>
          <w:rFonts w:hint="eastAsia" w:ascii="宋体" w:hAnsi="宋体" w:cs="宋体"/>
          <w:spacing w:val="-8"/>
          <w:sz w:val="24"/>
          <w:szCs w:val="24"/>
        </w:rPr>
      </w:pPr>
      <w:r>
        <w:rPr>
          <w:rFonts w:hint="eastAsia" w:ascii="宋体" w:hAnsi="宋体" w:cs="宋体"/>
          <w:spacing w:val="-7"/>
          <w:sz w:val="24"/>
          <w:szCs w:val="24"/>
          <w:lang w:val="zh-CN" w:bidi="zh-CN"/>
        </w:rPr>
        <w:t>无选择题，无判断题，其他题型不限</w:t>
      </w:r>
    </w:p>
    <w:p w14:paraId="111E9447">
      <w:pPr>
        <w:pStyle w:val="3"/>
        <w:autoSpaceDE w:val="0"/>
        <w:autoSpaceDN w:val="0"/>
        <w:spacing w:line="440" w:lineRule="exact"/>
        <w:ind w:left="0" w:firstLine="482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五、考试</w:t>
      </w:r>
      <w:r>
        <w:rPr>
          <w:rFonts w:hint="eastAsia"/>
          <w:sz w:val="24"/>
          <w:szCs w:val="24"/>
          <w:lang w:val="en-US"/>
        </w:rPr>
        <w:t>范围</w:t>
      </w:r>
      <w:r>
        <w:rPr>
          <w:rFonts w:hint="eastAsia"/>
          <w:sz w:val="24"/>
          <w:szCs w:val="24"/>
        </w:rPr>
        <w:t>及要求</w:t>
      </w:r>
    </w:p>
    <w:p w14:paraId="5D2B1A98">
      <w:pPr>
        <w:pStyle w:val="4"/>
        <w:autoSpaceDE w:val="0"/>
        <w:autoSpaceDN w:val="0"/>
        <w:spacing w:line="440" w:lineRule="exact"/>
        <w:ind w:right="232" w:firstLine="452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本课程考核要求分为“了解”、“理解”、“掌握”三个层次。“了解”是指学生对要求了解的内容，能解释有关的概念、知识的含义，并能正确认识和表</w:t>
      </w:r>
      <w:r>
        <w:rPr>
          <w:rFonts w:hint="eastAsia" w:ascii="宋体" w:hAnsi="宋体" w:eastAsia="宋体" w:cs="宋体"/>
          <w:spacing w:val="-9"/>
          <w:sz w:val="24"/>
          <w:szCs w:val="24"/>
        </w:rPr>
        <w:t>述。“理解”是在了解的基础上，能全面把握基本概念、基本原理、基本方法，能记忆有关内容。“掌握”是在理解的基础上，能运用基本概念、基本原理、基本方法，分析</w:t>
      </w:r>
      <w:r>
        <w:rPr>
          <w:rFonts w:hint="eastAsia" w:ascii="宋体" w:hAnsi="宋体" w:eastAsia="宋体" w:cs="宋体"/>
          <w:sz w:val="24"/>
          <w:szCs w:val="24"/>
        </w:rPr>
        <w:t>和解决有关的理论问题和实际问题。</w:t>
      </w:r>
    </w:p>
    <w:p w14:paraId="10E4F5D8">
      <w:pPr>
        <w:spacing w:line="44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第一章 绪论</w:t>
      </w:r>
    </w:p>
    <w:p w14:paraId="3AB81A23">
      <w:pPr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了解跟宝石相关的一些知识，如：地质学基础、结晶学基础、地球化学基础、宝石的物理性质、常用鉴定方法、宝石学的发展历史。</w:t>
      </w:r>
    </w:p>
    <w:p w14:paraId="43CF932C">
      <w:pPr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掌握宝石的概念、宝石的分类、宝石的命名。</w:t>
      </w:r>
    </w:p>
    <w:p w14:paraId="0D4DCC64">
      <w:pPr>
        <w:spacing w:line="44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第二章 宝石的结晶学特征</w:t>
      </w:r>
    </w:p>
    <w:p w14:paraId="7CA6BDCA">
      <w:pPr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了解宝石的矿物形态。</w:t>
      </w:r>
    </w:p>
    <w:p w14:paraId="23CBE7B2">
      <w:pPr>
        <w:spacing w:line="440" w:lineRule="exact"/>
        <w:ind w:left="479" w:leftChars="228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理解晶体对称的特点及对称要素；七大晶系的特征；理解单形、聚形的概念。</w:t>
      </w:r>
    </w:p>
    <w:p w14:paraId="60844E23">
      <w:pPr>
        <w:spacing w:line="440" w:lineRule="exact"/>
        <w:ind w:left="479" w:leftChars="228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掌握晶体的基本性质。</w:t>
      </w:r>
    </w:p>
    <w:p w14:paraId="4EB67094">
      <w:pPr>
        <w:spacing w:line="44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第三章 宝石矿物的化学成分</w:t>
      </w:r>
    </w:p>
    <w:p w14:paraId="4809ABC4">
      <w:pPr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理解宝石矿物中的水及存在形式；宝石矿物晶体化学分类。</w:t>
      </w:r>
    </w:p>
    <w:p w14:paraId="360F5B6A">
      <w:pPr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掌握类质同象的含义。</w:t>
      </w:r>
    </w:p>
    <w:p w14:paraId="0632C9DA">
      <w:pPr>
        <w:spacing w:line="44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第四章 宝石的物理性质</w:t>
      </w:r>
    </w:p>
    <w:p w14:paraId="65766997">
      <w:pPr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了解宝石的其他性质。</w:t>
      </w:r>
    </w:p>
    <w:p w14:paraId="0ABDA4F1">
      <w:pPr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掌握宝石的光学性质；宝石的力学性质。</w:t>
      </w:r>
    </w:p>
    <w:p w14:paraId="286D7849">
      <w:pPr>
        <w:spacing w:line="44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第五章 宝石的分类及命名</w:t>
      </w:r>
    </w:p>
    <w:p w14:paraId="0AAC4DFB">
      <w:pPr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掌握宝石的分类；宝石的命名规则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。</w:t>
      </w:r>
    </w:p>
    <w:p w14:paraId="0F385846">
      <w:pPr>
        <w:spacing w:line="44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第六章 合成宝石和人造宝石</w:t>
      </w:r>
    </w:p>
    <w:p w14:paraId="7F9F30D8">
      <w:pPr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了解人造宝石生长的基本理论。</w:t>
      </w:r>
    </w:p>
    <w:p w14:paraId="1921D03F">
      <w:pPr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理解宝石合成的工艺和原理；合成宝石和天然宝石的鉴别特征。</w:t>
      </w:r>
    </w:p>
    <w:p w14:paraId="413ECB71">
      <w:pPr>
        <w:spacing w:line="44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</w:rPr>
        <w:t xml:space="preserve">第七章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</w:rPr>
        <w:t>宝石的优化处理</w:t>
      </w:r>
    </w:p>
    <w:p w14:paraId="210F7DA0">
      <w:pPr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理解优化处理的概念、分类和命名原则；主要宝石的优化处理方法。</w:t>
      </w:r>
    </w:p>
    <w:p w14:paraId="6A533937">
      <w:pPr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掌握主要优化处理方法的鉴定特征及用途。</w:t>
      </w:r>
    </w:p>
    <w:p w14:paraId="15C6E7DF">
      <w:pPr>
        <w:spacing w:line="44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</w:rPr>
        <w:t>第八章 宝石的加工</w:t>
      </w:r>
    </w:p>
    <w:p w14:paraId="0ABA1747">
      <w:pPr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了解宝石加工的设备、工艺材料及流程；常用款式的工艺特点。</w:t>
      </w:r>
    </w:p>
    <w:p w14:paraId="201BBA4A">
      <w:pPr>
        <w:spacing w:line="44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</w:rPr>
        <w:t>第九章 钻石</w:t>
      </w:r>
    </w:p>
    <w:p w14:paraId="62C664E6">
      <w:pPr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理解钻石及其合成、优化处理、仿制品的鉴别；钻石的评价因素。</w:t>
      </w:r>
    </w:p>
    <w:p w14:paraId="7019B859">
      <w:pPr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掌握钻石的基本性质。</w:t>
      </w:r>
    </w:p>
    <w:p w14:paraId="25C224A5">
      <w:pPr>
        <w:spacing w:line="44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</w:rPr>
        <w:t>第十章 常见单晶宝石</w:t>
      </w:r>
    </w:p>
    <w:p w14:paraId="2404A097">
      <w:pPr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了解宝石的质量评价及矿产资源。</w:t>
      </w:r>
    </w:p>
    <w:p w14:paraId="609181BE">
      <w:pPr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理解常见单晶宝石的优化处理与合成方法。</w:t>
      </w:r>
    </w:p>
    <w:p w14:paraId="492B3B67">
      <w:pPr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掌握常见宝石的结晶学特征及宝石学性质。</w:t>
      </w:r>
    </w:p>
    <w:p w14:paraId="1A92AF0B">
      <w:pPr>
        <w:spacing w:line="44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</w:rPr>
        <w:t>第十一章 多晶质宝石</w:t>
      </w:r>
    </w:p>
    <w:p w14:paraId="0851FD8F">
      <w:pPr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了解多晶质宝石的质量评价及矿产资源。</w:t>
      </w:r>
    </w:p>
    <w:p w14:paraId="4C791224">
      <w:pPr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理解多晶质宝石的优化处理方法。</w:t>
      </w:r>
    </w:p>
    <w:p w14:paraId="5BB9DBF3">
      <w:pPr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掌握常见多晶质宝石的基本性质。</w:t>
      </w:r>
    </w:p>
    <w:p w14:paraId="0437D033">
      <w:pPr>
        <w:spacing w:line="44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</w:rPr>
        <w:t>第十二章 有机宝石</w:t>
      </w:r>
    </w:p>
    <w:p w14:paraId="6C3ADC9D">
      <w:pPr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了解有机宝石成因及养殖过程；有机宝石的评价。</w:t>
      </w:r>
    </w:p>
    <w:p w14:paraId="292E53B2">
      <w:pPr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理解有机宝石优化处理方法。</w:t>
      </w:r>
    </w:p>
    <w:p w14:paraId="714D936D">
      <w:pPr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掌握有机宝石分类及宝石学性质；掌握仿制宝石、相似有机宝石的鉴别。</w:t>
      </w:r>
    </w:p>
    <w:p w14:paraId="0014D1AF">
      <w:pPr>
        <w:pStyle w:val="16"/>
        <w:tabs>
          <w:tab w:val="left" w:pos="841"/>
        </w:tabs>
        <w:autoSpaceDE w:val="0"/>
        <w:autoSpaceDN w:val="0"/>
        <w:spacing w:before="0" w:line="440" w:lineRule="exact"/>
        <w:ind w:left="0" w:right="5854" w:firstLine="482" w:firstLineChars="20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六、参考教材</w:t>
      </w:r>
    </w:p>
    <w:p w14:paraId="0303D939">
      <w:pPr>
        <w:autoSpaceDE w:val="0"/>
        <w:autoSpaceDN w:val="0"/>
        <w:spacing w:line="440" w:lineRule="exact"/>
        <w:ind w:firstLine="480" w:firstLineChars="200"/>
        <w:jc w:val="left"/>
        <w:rPr>
          <w:rFonts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《宝石学教程》（第三版）</w:t>
      </w:r>
    </w:p>
    <w:p w14:paraId="1BC6E4C1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作者：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李娅莉、薛秦芳、李立平、陈美华、尹作为编著</w:t>
      </w:r>
    </w:p>
    <w:p w14:paraId="38427DDB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出版社: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 xml:space="preserve"> 中国地质大学出版社</w:t>
      </w:r>
    </w:p>
    <w:p w14:paraId="69E307CF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出版时间：2016-12</w:t>
      </w:r>
    </w:p>
    <w:p w14:paraId="45AF7474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ISBN：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978-7-5625-3926-1</w:t>
      </w:r>
    </w:p>
    <w:p w14:paraId="77136153">
      <w:pPr>
        <w:pStyle w:val="4"/>
        <w:autoSpaceDE w:val="0"/>
        <w:autoSpaceDN w:val="0"/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p w14:paraId="3D89AF87">
      <w:pPr>
        <w:pStyle w:val="4"/>
        <w:autoSpaceDE w:val="0"/>
        <w:autoSpaceDN w:val="0"/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p w14:paraId="1D98E235">
      <w:pPr>
        <w:tabs>
          <w:tab w:val="left" w:pos="5879"/>
          <w:tab w:val="left" w:pos="7079"/>
          <w:tab w:val="left" w:pos="7679"/>
          <w:tab w:val="left" w:pos="8159"/>
        </w:tabs>
        <w:autoSpaceDE w:val="0"/>
        <w:autoSpaceDN w:val="0"/>
        <w:spacing w:line="440" w:lineRule="exact"/>
        <w:ind w:firstLine="7200" w:firstLineChars="3000"/>
        <w:rPr>
          <w:rFonts w:hint="eastAsia" w:ascii="仿宋" w:hAnsi="仿宋" w:eastAsia="仿宋" w:cs="仿宋"/>
          <w:sz w:val="24"/>
          <w:szCs w:val="24"/>
        </w:rPr>
      </w:pPr>
    </w:p>
    <w:sectPr>
      <w:headerReference r:id="rId3" w:type="default"/>
      <w:pgSz w:w="11906" w:h="16838"/>
      <w:pgMar w:top="2098" w:right="1134" w:bottom="1644" w:left="1587" w:header="0" w:footer="0" w:gutter="0"/>
      <w:pgNumType w:start="1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E7C0F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210"/>
  <w:drawingGridVerticalSpacing w:val="156"/>
  <w:doNotUseMarginsForDrawingGridOrigin w:val="1"/>
  <w:drawingGridHorizontalOrigin w:val="1803"/>
  <w:drawingGridVerticalOrigin w:val="149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YjIzOGM2ZWQyNzY2MDc4NWIzM2UzNDlhYjYwZTAifQ=="/>
  </w:docVars>
  <w:rsids>
    <w:rsidRoot w:val="00AE5AA9"/>
    <w:rsid w:val="0011513D"/>
    <w:rsid w:val="001B7569"/>
    <w:rsid w:val="001D27D0"/>
    <w:rsid w:val="00247343"/>
    <w:rsid w:val="002756B5"/>
    <w:rsid w:val="00283ED9"/>
    <w:rsid w:val="00285085"/>
    <w:rsid w:val="00421DD4"/>
    <w:rsid w:val="005C4FFD"/>
    <w:rsid w:val="00603200"/>
    <w:rsid w:val="00642F4A"/>
    <w:rsid w:val="00680CDC"/>
    <w:rsid w:val="006A1251"/>
    <w:rsid w:val="00707667"/>
    <w:rsid w:val="0073200A"/>
    <w:rsid w:val="009A73F1"/>
    <w:rsid w:val="009B32E7"/>
    <w:rsid w:val="009F62A4"/>
    <w:rsid w:val="00AB2B9F"/>
    <w:rsid w:val="00AE5AA9"/>
    <w:rsid w:val="00C5531F"/>
    <w:rsid w:val="00D01278"/>
    <w:rsid w:val="00D074CA"/>
    <w:rsid w:val="00D519F5"/>
    <w:rsid w:val="00E06D59"/>
    <w:rsid w:val="00EF3127"/>
    <w:rsid w:val="00F332F7"/>
    <w:rsid w:val="01093E6D"/>
    <w:rsid w:val="010C4B3E"/>
    <w:rsid w:val="0149533A"/>
    <w:rsid w:val="019978BC"/>
    <w:rsid w:val="019E3125"/>
    <w:rsid w:val="01A06D45"/>
    <w:rsid w:val="01BB3CD7"/>
    <w:rsid w:val="01CD7566"/>
    <w:rsid w:val="01F20968"/>
    <w:rsid w:val="021D06BE"/>
    <w:rsid w:val="02557C87"/>
    <w:rsid w:val="025B2DC4"/>
    <w:rsid w:val="026305F6"/>
    <w:rsid w:val="028E4F47"/>
    <w:rsid w:val="02AB5AF9"/>
    <w:rsid w:val="02DD1A2B"/>
    <w:rsid w:val="02EC0382"/>
    <w:rsid w:val="030F42DA"/>
    <w:rsid w:val="03200295"/>
    <w:rsid w:val="035C6DF3"/>
    <w:rsid w:val="03723539"/>
    <w:rsid w:val="037B371D"/>
    <w:rsid w:val="038500F8"/>
    <w:rsid w:val="03A80942"/>
    <w:rsid w:val="03B629A7"/>
    <w:rsid w:val="03CF3A69"/>
    <w:rsid w:val="03D746CC"/>
    <w:rsid w:val="03F875A9"/>
    <w:rsid w:val="042670F9"/>
    <w:rsid w:val="04353F20"/>
    <w:rsid w:val="0449381C"/>
    <w:rsid w:val="04497378"/>
    <w:rsid w:val="04D255BF"/>
    <w:rsid w:val="04F75026"/>
    <w:rsid w:val="051778EE"/>
    <w:rsid w:val="05212B27"/>
    <w:rsid w:val="056401E1"/>
    <w:rsid w:val="057C377D"/>
    <w:rsid w:val="057E12A3"/>
    <w:rsid w:val="05862B92"/>
    <w:rsid w:val="058D598A"/>
    <w:rsid w:val="05900FD6"/>
    <w:rsid w:val="05C07B0D"/>
    <w:rsid w:val="05CF5FA2"/>
    <w:rsid w:val="05D84E57"/>
    <w:rsid w:val="06175254"/>
    <w:rsid w:val="061E5747"/>
    <w:rsid w:val="06224324"/>
    <w:rsid w:val="06235E5F"/>
    <w:rsid w:val="0626270E"/>
    <w:rsid w:val="062A142B"/>
    <w:rsid w:val="062C51A3"/>
    <w:rsid w:val="06640499"/>
    <w:rsid w:val="067508F8"/>
    <w:rsid w:val="067A5F0E"/>
    <w:rsid w:val="06B17456"/>
    <w:rsid w:val="06B9305E"/>
    <w:rsid w:val="06F537E7"/>
    <w:rsid w:val="07230354"/>
    <w:rsid w:val="07231B49"/>
    <w:rsid w:val="074327A4"/>
    <w:rsid w:val="07856AC4"/>
    <w:rsid w:val="07DB0C2F"/>
    <w:rsid w:val="07DE071F"/>
    <w:rsid w:val="07ED2710"/>
    <w:rsid w:val="07F341CA"/>
    <w:rsid w:val="080E345D"/>
    <w:rsid w:val="081C4DA3"/>
    <w:rsid w:val="084367D4"/>
    <w:rsid w:val="084A52FB"/>
    <w:rsid w:val="089A1325"/>
    <w:rsid w:val="08A76D63"/>
    <w:rsid w:val="08BC0A60"/>
    <w:rsid w:val="09093579"/>
    <w:rsid w:val="091A5787"/>
    <w:rsid w:val="094840A2"/>
    <w:rsid w:val="095C18FB"/>
    <w:rsid w:val="0970184A"/>
    <w:rsid w:val="098D5F59"/>
    <w:rsid w:val="099011F4"/>
    <w:rsid w:val="09BE4364"/>
    <w:rsid w:val="09E518F1"/>
    <w:rsid w:val="0A070D22"/>
    <w:rsid w:val="0A2166A1"/>
    <w:rsid w:val="0A2368BD"/>
    <w:rsid w:val="0A905DA4"/>
    <w:rsid w:val="0AA74DF8"/>
    <w:rsid w:val="0ADD081A"/>
    <w:rsid w:val="0B0D4AA9"/>
    <w:rsid w:val="0B163D2C"/>
    <w:rsid w:val="0B4B7E79"/>
    <w:rsid w:val="0B6E1DBA"/>
    <w:rsid w:val="0B8B64C8"/>
    <w:rsid w:val="0B8C226D"/>
    <w:rsid w:val="0B901D30"/>
    <w:rsid w:val="0BC11EE9"/>
    <w:rsid w:val="0BC4514F"/>
    <w:rsid w:val="0BE02120"/>
    <w:rsid w:val="0BE34556"/>
    <w:rsid w:val="0C0C36B9"/>
    <w:rsid w:val="0C1741FF"/>
    <w:rsid w:val="0C1B5A9E"/>
    <w:rsid w:val="0C2D3A23"/>
    <w:rsid w:val="0C2D57D1"/>
    <w:rsid w:val="0C360B29"/>
    <w:rsid w:val="0C4B1266"/>
    <w:rsid w:val="0C837F8F"/>
    <w:rsid w:val="0CA43CE5"/>
    <w:rsid w:val="0CE916F8"/>
    <w:rsid w:val="0CFF0F1B"/>
    <w:rsid w:val="0D03698A"/>
    <w:rsid w:val="0D077DD0"/>
    <w:rsid w:val="0D0D461B"/>
    <w:rsid w:val="0D162709"/>
    <w:rsid w:val="0D562B05"/>
    <w:rsid w:val="0D674D12"/>
    <w:rsid w:val="0D693C91"/>
    <w:rsid w:val="0DAF3BF9"/>
    <w:rsid w:val="0DCD1019"/>
    <w:rsid w:val="0DCD726B"/>
    <w:rsid w:val="0DDE4FD5"/>
    <w:rsid w:val="0DE16873"/>
    <w:rsid w:val="0DE46363"/>
    <w:rsid w:val="0E083E00"/>
    <w:rsid w:val="0E1D397A"/>
    <w:rsid w:val="0E214EC1"/>
    <w:rsid w:val="0E3B7CFC"/>
    <w:rsid w:val="0E464928"/>
    <w:rsid w:val="0E4F7C80"/>
    <w:rsid w:val="0E5139F9"/>
    <w:rsid w:val="0E6D0107"/>
    <w:rsid w:val="0E931CD9"/>
    <w:rsid w:val="0EB2020F"/>
    <w:rsid w:val="0EBE6EA0"/>
    <w:rsid w:val="0EC87A33"/>
    <w:rsid w:val="0ED01ACC"/>
    <w:rsid w:val="0ED939EE"/>
    <w:rsid w:val="0F182768"/>
    <w:rsid w:val="0F3F1AA3"/>
    <w:rsid w:val="0F3F7CF5"/>
    <w:rsid w:val="0F6E606F"/>
    <w:rsid w:val="0F9022FF"/>
    <w:rsid w:val="0FAC4C5F"/>
    <w:rsid w:val="0FAF201A"/>
    <w:rsid w:val="0FD52407"/>
    <w:rsid w:val="0FE443F8"/>
    <w:rsid w:val="100B7BD7"/>
    <w:rsid w:val="100D1BA1"/>
    <w:rsid w:val="10172A20"/>
    <w:rsid w:val="10207B26"/>
    <w:rsid w:val="10881228"/>
    <w:rsid w:val="10AE4FAE"/>
    <w:rsid w:val="10C83D1A"/>
    <w:rsid w:val="10DA515E"/>
    <w:rsid w:val="112B266E"/>
    <w:rsid w:val="113327E7"/>
    <w:rsid w:val="119A56B6"/>
    <w:rsid w:val="11AB6B79"/>
    <w:rsid w:val="11D72467"/>
    <w:rsid w:val="11DA2E3D"/>
    <w:rsid w:val="11E86E62"/>
    <w:rsid w:val="120D5E88"/>
    <w:rsid w:val="12331667"/>
    <w:rsid w:val="12386C7D"/>
    <w:rsid w:val="124473D0"/>
    <w:rsid w:val="124855FC"/>
    <w:rsid w:val="124B0FD6"/>
    <w:rsid w:val="125B5ACD"/>
    <w:rsid w:val="125D7216"/>
    <w:rsid w:val="127F48AC"/>
    <w:rsid w:val="129354CD"/>
    <w:rsid w:val="12BA7BF3"/>
    <w:rsid w:val="12C7072D"/>
    <w:rsid w:val="131274CE"/>
    <w:rsid w:val="13191D25"/>
    <w:rsid w:val="131E70C9"/>
    <w:rsid w:val="13225964"/>
    <w:rsid w:val="134A6C68"/>
    <w:rsid w:val="135B2C24"/>
    <w:rsid w:val="138228A6"/>
    <w:rsid w:val="139323BD"/>
    <w:rsid w:val="13AB3BAB"/>
    <w:rsid w:val="13AE5449"/>
    <w:rsid w:val="13C62793"/>
    <w:rsid w:val="13C80B59"/>
    <w:rsid w:val="13CB7DA9"/>
    <w:rsid w:val="13D34EB0"/>
    <w:rsid w:val="13E50398"/>
    <w:rsid w:val="13E7095B"/>
    <w:rsid w:val="13F4401F"/>
    <w:rsid w:val="14012D8C"/>
    <w:rsid w:val="14157276"/>
    <w:rsid w:val="14353475"/>
    <w:rsid w:val="145204CA"/>
    <w:rsid w:val="14535FF1"/>
    <w:rsid w:val="146B158C"/>
    <w:rsid w:val="146B50E8"/>
    <w:rsid w:val="147D680C"/>
    <w:rsid w:val="148B12E6"/>
    <w:rsid w:val="14B52807"/>
    <w:rsid w:val="14BE346A"/>
    <w:rsid w:val="14BF5434"/>
    <w:rsid w:val="14C842E9"/>
    <w:rsid w:val="15035321"/>
    <w:rsid w:val="150F0169"/>
    <w:rsid w:val="150F0E66"/>
    <w:rsid w:val="1514752E"/>
    <w:rsid w:val="151632A6"/>
    <w:rsid w:val="15192D96"/>
    <w:rsid w:val="152C0D1B"/>
    <w:rsid w:val="154F0566"/>
    <w:rsid w:val="15565D98"/>
    <w:rsid w:val="15687C43"/>
    <w:rsid w:val="158B224B"/>
    <w:rsid w:val="15A63162"/>
    <w:rsid w:val="15BB3E4D"/>
    <w:rsid w:val="15C301DF"/>
    <w:rsid w:val="15C41D5C"/>
    <w:rsid w:val="15CF16A7"/>
    <w:rsid w:val="15EC505B"/>
    <w:rsid w:val="16077093"/>
    <w:rsid w:val="16341660"/>
    <w:rsid w:val="163C4825"/>
    <w:rsid w:val="166C5148"/>
    <w:rsid w:val="167209B0"/>
    <w:rsid w:val="16735D00"/>
    <w:rsid w:val="167364D6"/>
    <w:rsid w:val="16810BF3"/>
    <w:rsid w:val="168E1562"/>
    <w:rsid w:val="16A73029"/>
    <w:rsid w:val="16A77389"/>
    <w:rsid w:val="16AE40A6"/>
    <w:rsid w:val="16C136E5"/>
    <w:rsid w:val="16C62AAA"/>
    <w:rsid w:val="16CA07EC"/>
    <w:rsid w:val="16D23251"/>
    <w:rsid w:val="170854A5"/>
    <w:rsid w:val="17255A22"/>
    <w:rsid w:val="174340FA"/>
    <w:rsid w:val="1755065F"/>
    <w:rsid w:val="177D360F"/>
    <w:rsid w:val="178A7F7B"/>
    <w:rsid w:val="17996410"/>
    <w:rsid w:val="17A728DB"/>
    <w:rsid w:val="17AE3C6A"/>
    <w:rsid w:val="17DA4A5F"/>
    <w:rsid w:val="180E295A"/>
    <w:rsid w:val="181F06C4"/>
    <w:rsid w:val="1861352D"/>
    <w:rsid w:val="188A7B2C"/>
    <w:rsid w:val="18C60C32"/>
    <w:rsid w:val="18C80D5B"/>
    <w:rsid w:val="18D80593"/>
    <w:rsid w:val="18DA45EA"/>
    <w:rsid w:val="18F338FE"/>
    <w:rsid w:val="18F411FD"/>
    <w:rsid w:val="190A3122"/>
    <w:rsid w:val="19632832"/>
    <w:rsid w:val="19704F4F"/>
    <w:rsid w:val="197F1956"/>
    <w:rsid w:val="19AC41D9"/>
    <w:rsid w:val="19F8741E"/>
    <w:rsid w:val="1A2E4BEE"/>
    <w:rsid w:val="1A3F504D"/>
    <w:rsid w:val="1A450189"/>
    <w:rsid w:val="1A5D3725"/>
    <w:rsid w:val="1A642D06"/>
    <w:rsid w:val="1A657CB6"/>
    <w:rsid w:val="1A8769F4"/>
    <w:rsid w:val="1A961E9D"/>
    <w:rsid w:val="1AB05508"/>
    <w:rsid w:val="1AD31C39"/>
    <w:rsid w:val="1AEE0821"/>
    <w:rsid w:val="1B087B35"/>
    <w:rsid w:val="1B124510"/>
    <w:rsid w:val="1B1F6C2C"/>
    <w:rsid w:val="1B3733BC"/>
    <w:rsid w:val="1B430B6D"/>
    <w:rsid w:val="1B701236"/>
    <w:rsid w:val="1B776A68"/>
    <w:rsid w:val="1B8E1259"/>
    <w:rsid w:val="1BA55384"/>
    <w:rsid w:val="1BA57132"/>
    <w:rsid w:val="1BA969E9"/>
    <w:rsid w:val="1BD96DAE"/>
    <w:rsid w:val="1BE7599C"/>
    <w:rsid w:val="1BF12377"/>
    <w:rsid w:val="1BF27E9D"/>
    <w:rsid w:val="1CA41160"/>
    <w:rsid w:val="1CBA04E3"/>
    <w:rsid w:val="1CDC3027"/>
    <w:rsid w:val="1D232A04"/>
    <w:rsid w:val="1D293CBB"/>
    <w:rsid w:val="1D44297A"/>
    <w:rsid w:val="1D752371"/>
    <w:rsid w:val="1D7842C5"/>
    <w:rsid w:val="1D8D2573"/>
    <w:rsid w:val="1DA8115B"/>
    <w:rsid w:val="1DC046F7"/>
    <w:rsid w:val="1DDB32DF"/>
    <w:rsid w:val="1DFD647E"/>
    <w:rsid w:val="1DFE0D7B"/>
    <w:rsid w:val="1E187815"/>
    <w:rsid w:val="1E4D585F"/>
    <w:rsid w:val="1E64161F"/>
    <w:rsid w:val="1E6C3F37"/>
    <w:rsid w:val="1E6C6AE4"/>
    <w:rsid w:val="1E8219AC"/>
    <w:rsid w:val="1E863E28"/>
    <w:rsid w:val="1EB458DE"/>
    <w:rsid w:val="1ED90EA2"/>
    <w:rsid w:val="1EE91A2B"/>
    <w:rsid w:val="1EEB57A3"/>
    <w:rsid w:val="1EF53F2C"/>
    <w:rsid w:val="1EFD54D7"/>
    <w:rsid w:val="1F5C3FAB"/>
    <w:rsid w:val="1F7074E6"/>
    <w:rsid w:val="1F78690B"/>
    <w:rsid w:val="1F941997"/>
    <w:rsid w:val="1F9C78FB"/>
    <w:rsid w:val="1FB21E1D"/>
    <w:rsid w:val="1FB900B3"/>
    <w:rsid w:val="1FBB55D2"/>
    <w:rsid w:val="1FBC0EEE"/>
    <w:rsid w:val="1FC14756"/>
    <w:rsid w:val="1FDC333E"/>
    <w:rsid w:val="20054643"/>
    <w:rsid w:val="2007660D"/>
    <w:rsid w:val="201E367D"/>
    <w:rsid w:val="202645B9"/>
    <w:rsid w:val="203D202F"/>
    <w:rsid w:val="20474C5B"/>
    <w:rsid w:val="2059498F"/>
    <w:rsid w:val="2099122F"/>
    <w:rsid w:val="20A30A06"/>
    <w:rsid w:val="20DF30E6"/>
    <w:rsid w:val="2101526C"/>
    <w:rsid w:val="21240AF9"/>
    <w:rsid w:val="212A5B8D"/>
    <w:rsid w:val="213E4547"/>
    <w:rsid w:val="21417D79"/>
    <w:rsid w:val="214A6F91"/>
    <w:rsid w:val="218250DB"/>
    <w:rsid w:val="218A0EFA"/>
    <w:rsid w:val="21AF0D0A"/>
    <w:rsid w:val="21DC7625"/>
    <w:rsid w:val="22421B7E"/>
    <w:rsid w:val="22457E73"/>
    <w:rsid w:val="225D37FB"/>
    <w:rsid w:val="226B2757"/>
    <w:rsid w:val="22965659"/>
    <w:rsid w:val="22A206E0"/>
    <w:rsid w:val="22A3358C"/>
    <w:rsid w:val="22C539B7"/>
    <w:rsid w:val="22C73E32"/>
    <w:rsid w:val="22EE13BE"/>
    <w:rsid w:val="23735D67"/>
    <w:rsid w:val="23C562A3"/>
    <w:rsid w:val="23CC35A5"/>
    <w:rsid w:val="23ED78C8"/>
    <w:rsid w:val="23FC7B0B"/>
    <w:rsid w:val="24007D0E"/>
    <w:rsid w:val="24280900"/>
    <w:rsid w:val="246E0355"/>
    <w:rsid w:val="249661B1"/>
    <w:rsid w:val="24AF1021"/>
    <w:rsid w:val="24B46637"/>
    <w:rsid w:val="24D32F62"/>
    <w:rsid w:val="24D740D4"/>
    <w:rsid w:val="24EE7D9B"/>
    <w:rsid w:val="24F84776"/>
    <w:rsid w:val="251F7F55"/>
    <w:rsid w:val="25693610"/>
    <w:rsid w:val="256B1984"/>
    <w:rsid w:val="25BA2063"/>
    <w:rsid w:val="25FD7B6A"/>
    <w:rsid w:val="26143832"/>
    <w:rsid w:val="26867B60"/>
    <w:rsid w:val="26962499"/>
    <w:rsid w:val="26A83F7A"/>
    <w:rsid w:val="26B60E0A"/>
    <w:rsid w:val="26BE19EF"/>
    <w:rsid w:val="26D27249"/>
    <w:rsid w:val="26DE799C"/>
    <w:rsid w:val="26E1123A"/>
    <w:rsid w:val="26E256DE"/>
    <w:rsid w:val="26EB3E67"/>
    <w:rsid w:val="26F50752"/>
    <w:rsid w:val="27383550"/>
    <w:rsid w:val="274E0117"/>
    <w:rsid w:val="275F0ADD"/>
    <w:rsid w:val="275F766E"/>
    <w:rsid w:val="27765E26"/>
    <w:rsid w:val="27914A0E"/>
    <w:rsid w:val="27983FEE"/>
    <w:rsid w:val="281E2746"/>
    <w:rsid w:val="281E646F"/>
    <w:rsid w:val="282711F7"/>
    <w:rsid w:val="28283612"/>
    <w:rsid w:val="283A6E54"/>
    <w:rsid w:val="284F5DDD"/>
    <w:rsid w:val="284F6DA3"/>
    <w:rsid w:val="28685841"/>
    <w:rsid w:val="2885441A"/>
    <w:rsid w:val="288602EB"/>
    <w:rsid w:val="288F5AD7"/>
    <w:rsid w:val="28AB1AFF"/>
    <w:rsid w:val="28B9246E"/>
    <w:rsid w:val="28BB61E6"/>
    <w:rsid w:val="28DF17CD"/>
    <w:rsid w:val="28E71E58"/>
    <w:rsid w:val="28E82D54"/>
    <w:rsid w:val="290A766E"/>
    <w:rsid w:val="293C106B"/>
    <w:rsid w:val="29583A35"/>
    <w:rsid w:val="29613DF1"/>
    <w:rsid w:val="297445E7"/>
    <w:rsid w:val="297840D8"/>
    <w:rsid w:val="297D349C"/>
    <w:rsid w:val="29804E7F"/>
    <w:rsid w:val="29947037"/>
    <w:rsid w:val="299D3B3E"/>
    <w:rsid w:val="299F1664"/>
    <w:rsid w:val="29A46C7B"/>
    <w:rsid w:val="29CB06AB"/>
    <w:rsid w:val="29D60DFE"/>
    <w:rsid w:val="29F30FE1"/>
    <w:rsid w:val="29FD638B"/>
    <w:rsid w:val="2A61691A"/>
    <w:rsid w:val="2A720B27"/>
    <w:rsid w:val="2A756869"/>
    <w:rsid w:val="2A946CEF"/>
    <w:rsid w:val="2A971BCB"/>
    <w:rsid w:val="2AA935B2"/>
    <w:rsid w:val="2AAD6003"/>
    <w:rsid w:val="2AB27175"/>
    <w:rsid w:val="2AB6544F"/>
    <w:rsid w:val="2AB70C30"/>
    <w:rsid w:val="2AC234BF"/>
    <w:rsid w:val="2AC84BEB"/>
    <w:rsid w:val="2ACD3FAF"/>
    <w:rsid w:val="2AD36C9B"/>
    <w:rsid w:val="2B0521C7"/>
    <w:rsid w:val="2B585F6F"/>
    <w:rsid w:val="2B784C5B"/>
    <w:rsid w:val="2C143F9A"/>
    <w:rsid w:val="2C1D1F2A"/>
    <w:rsid w:val="2C2B3683"/>
    <w:rsid w:val="2C2C4BD0"/>
    <w:rsid w:val="2C4B4A59"/>
    <w:rsid w:val="2C511BB7"/>
    <w:rsid w:val="2C574478"/>
    <w:rsid w:val="2C7A1F15"/>
    <w:rsid w:val="2C8B2374"/>
    <w:rsid w:val="2CC3566A"/>
    <w:rsid w:val="2CE60503"/>
    <w:rsid w:val="2CF41CC7"/>
    <w:rsid w:val="2CF75313"/>
    <w:rsid w:val="2CFE2B46"/>
    <w:rsid w:val="2D26209C"/>
    <w:rsid w:val="2D300825"/>
    <w:rsid w:val="2D6055AE"/>
    <w:rsid w:val="2D647C77"/>
    <w:rsid w:val="2D6D1A79"/>
    <w:rsid w:val="2D7921CC"/>
    <w:rsid w:val="2DA37249"/>
    <w:rsid w:val="2DBD030B"/>
    <w:rsid w:val="2DC93154"/>
    <w:rsid w:val="2DE75AD8"/>
    <w:rsid w:val="2DF950BB"/>
    <w:rsid w:val="2DFA25A1"/>
    <w:rsid w:val="2E020414"/>
    <w:rsid w:val="2E1667C1"/>
    <w:rsid w:val="2E3D769E"/>
    <w:rsid w:val="2E41718E"/>
    <w:rsid w:val="2E4A3CB6"/>
    <w:rsid w:val="2E536EC1"/>
    <w:rsid w:val="2E786212"/>
    <w:rsid w:val="2E7B1F74"/>
    <w:rsid w:val="2E8B21B7"/>
    <w:rsid w:val="2EED69CE"/>
    <w:rsid w:val="2F0A3A24"/>
    <w:rsid w:val="2F0A7156"/>
    <w:rsid w:val="2F106B60"/>
    <w:rsid w:val="2F1C3757"/>
    <w:rsid w:val="2F24041F"/>
    <w:rsid w:val="2F364CB3"/>
    <w:rsid w:val="2F650C5A"/>
    <w:rsid w:val="2F6C7459"/>
    <w:rsid w:val="2F792957"/>
    <w:rsid w:val="2F7E2440"/>
    <w:rsid w:val="2F917CA1"/>
    <w:rsid w:val="2FA0723D"/>
    <w:rsid w:val="2FAC4ADB"/>
    <w:rsid w:val="2FF344B8"/>
    <w:rsid w:val="30334092"/>
    <w:rsid w:val="30A6777C"/>
    <w:rsid w:val="30F878AC"/>
    <w:rsid w:val="31175F84"/>
    <w:rsid w:val="3172193C"/>
    <w:rsid w:val="31D04895"/>
    <w:rsid w:val="31D90851"/>
    <w:rsid w:val="31E43B1F"/>
    <w:rsid w:val="31EC7411"/>
    <w:rsid w:val="321B5F48"/>
    <w:rsid w:val="32230959"/>
    <w:rsid w:val="323E39E4"/>
    <w:rsid w:val="324E3C27"/>
    <w:rsid w:val="329F0927"/>
    <w:rsid w:val="32AB7DED"/>
    <w:rsid w:val="32C20171"/>
    <w:rsid w:val="32C73890"/>
    <w:rsid w:val="32DB2666"/>
    <w:rsid w:val="32EC5D21"/>
    <w:rsid w:val="32FA3118"/>
    <w:rsid w:val="333E1EEE"/>
    <w:rsid w:val="336631F3"/>
    <w:rsid w:val="336E20A7"/>
    <w:rsid w:val="33C56812"/>
    <w:rsid w:val="33D33873"/>
    <w:rsid w:val="3411315F"/>
    <w:rsid w:val="341357B5"/>
    <w:rsid w:val="342B1D46"/>
    <w:rsid w:val="342C4400"/>
    <w:rsid w:val="342F7A89"/>
    <w:rsid w:val="344C063B"/>
    <w:rsid w:val="34592D57"/>
    <w:rsid w:val="347D5EBB"/>
    <w:rsid w:val="34951FE2"/>
    <w:rsid w:val="34CC52D7"/>
    <w:rsid w:val="34E73EBF"/>
    <w:rsid w:val="34EE3BA3"/>
    <w:rsid w:val="355F614C"/>
    <w:rsid w:val="35747E49"/>
    <w:rsid w:val="3599165E"/>
    <w:rsid w:val="35BC359E"/>
    <w:rsid w:val="35D62C38"/>
    <w:rsid w:val="35EA010B"/>
    <w:rsid w:val="36015455"/>
    <w:rsid w:val="36127662"/>
    <w:rsid w:val="36192E66"/>
    <w:rsid w:val="3647730B"/>
    <w:rsid w:val="36743E79"/>
    <w:rsid w:val="36783969"/>
    <w:rsid w:val="369D4B1D"/>
    <w:rsid w:val="36B129D7"/>
    <w:rsid w:val="36C1778B"/>
    <w:rsid w:val="36C4095C"/>
    <w:rsid w:val="36C50230"/>
    <w:rsid w:val="36D87F64"/>
    <w:rsid w:val="36DC56F5"/>
    <w:rsid w:val="36E903C3"/>
    <w:rsid w:val="36E96615"/>
    <w:rsid w:val="370C2303"/>
    <w:rsid w:val="37182A56"/>
    <w:rsid w:val="37311EB4"/>
    <w:rsid w:val="376E6341"/>
    <w:rsid w:val="377111BB"/>
    <w:rsid w:val="378325C5"/>
    <w:rsid w:val="37BD459E"/>
    <w:rsid w:val="37C14E9C"/>
    <w:rsid w:val="37F0752F"/>
    <w:rsid w:val="37F94635"/>
    <w:rsid w:val="37FE39FA"/>
    <w:rsid w:val="3809239F"/>
    <w:rsid w:val="38337C53"/>
    <w:rsid w:val="384B00E6"/>
    <w:rsid w:val="385E26EA"/>
    <w:rsid w:val="38910D12"/>
    <w:rsid w:val="390A021D"/>
    <w:rsid w:val="39384D83"/>
    <w:rsid w:val="394A0EC1"/>
    <w:rsid w:val="39565AB7"/>
    <w:rsid w:val="396C0E37"/>
    <w:rsid w:val="39C42A21"/>
    <w:rsid w:val="39C46996"/>
    <w:rsid w:val="3A183B5A"/>
    <w:rsid w:val="3A2A0CA5"/>
    <w:rsid w:val="3A3951BD"/>
    <w:rsid w:val="3A4F2C33"/>
    <w:rsid w:val="3A886145"/>
    <w:rsid w:val="3ACC7DDF"/>
    <w:rsid w:val="3AEF7F72"/>
    <w:rsid w:val="3AFB6916"/>
    <w:rsid w:val="3B0A0908"/>
    <w:rsid w:val="3B1D063B"/>
    <w:rsid w:val="3B2A71FC"/>
    <w:rsid w:val="3B3038BD"/>
    <w:rsid w:val="3B4C0F20"/>
    <w:rsid w:val="3B516536"/>
    <w:rsid w:val="3B567FF1"/>
    <w:rsid w:val="3B631C47"/>
    <w:rsid w:val="3B6967C1"/>
    <w:rsid w:val="3B806E1C"/>
    <w:rsid w:val="3BCE6DE3"/>
    <w:rsid w:val="3BD17677"/>
    <w:rsid w:val="3C184ED4"/>
    <w:rsid w:val="3C2B4FD9"/>
    <w:rsid w:val="3CD23A8E"/>
    <w:rsid w:val="3CE533DA"/>
    <w:rsid w:val="3CEF4259"/>
    <w:rsid w:val="3D0A1093"/>
    <w:rsid w:val="3D193084"/>
    <w:rsid w:val="3D385C00"/>
    <w:rsid w:val="3D826989"/>
    <w:rsid w:val="3D8D639C"/>
    <w:rsid w:val="3DD5344F"/>
    <w:rsid w:val="3DDB658B"/>
    <w:rsid w:val="3E1321C9"/>
    <w:rsid w:val="3E1A3557"/>
    <w:rsid w:val="3E304316"/>
    <w:rsid w:val="3E506F79"/>
    <w:rsid w:val="3E5F540E"/>
    <w:rsid w:val="3E8F7AA2"/>
    <w:rsid w:val="3EE53B65"/>
    <w:rsid w:val="3EED2A1A"/>
    <w:rsid w:val="3EED47C8"/>
    <w:rsid w:val="3EF142B8"/>
    <w:rsid w:val="3F1E7077"/>
    <w:rsid w:val="3F2D72BA"/>
    <w:rsid w:val="3F3146B5"/>
    <w:rsid w:val="3F536D21"/>
    <w:rsid w:val="3F710F55"/>
    <w:rsid w:val="3F746C97"/>
    <w:rsid w:val="3F7647BE"/>
    <w:rsid w:val="3F89502B"/>
    <w:rsid w:val="3FDD6F27"/>
    <w:rsid w:val="3FE43E1D"/>
    <w:rsid w:val="3FFA719D"/>
    <w:rsid w:val="40064C13"/>
    <w:rsid w:val="4012098A"/>
    <w:rsid w:val="407C4056"/>
    <w:rsid w:val="40A17565"/>
    <w:rsid w:val="40A435AC"/>
    <w:rsid w:val="40CD2B03"/>
    <w:rsid w:val="41393CF5"/>
    <w:rsid w:val="41562AF9"/>
    <w:rsid w:val="41923405"/>
    <w:rsid w:val="41AC7C60"/>
    <w:rsid w:val="41C21F3C"/>
    <w:rsid w:val="41C55588"/>
    <w:rsid w:val="420870F0"/>
    <w:rsid w:val="42134546"/>
    <w:rsid w:val="42334BE8"/>
    <w:rsid w:val="42641245"/>
    <w:rsid w:val="42894808"/>
    <w:rsid w:val="42D261AF"/>
    <w:rsid w:val="42F8659B"/>
    <w:rsid w:val="42FC76D0"/>
    <w:rsid w:val="430345BA"/>
    <w:rsid w:val="430A3B9B"/>
    <w:rsid w:val="43106CD7"/>
    <w:rsid w:val="433C5D1E"/>
    <w:rsid w:val="4355293C"/>
    <w:rsid w:val="43857B4D"/>
    <w:rsid w:val="4396219E"/>
    <w:rsid w:val="43AA712C"/>
    <w:rsid w:val="43AF64F0"/>
    <w:rsid w:val="43B12268"/>
    <w:rsid w:val="43B6787E"/>
    <w:rsid w:val="43C1790E"/>
    <w:rsid w:val="43D9427E"/>
    <w:rsid w:val="43EC72B3"/>
    <w:rsid w:val="44501A81"/>
    <w:rsid w:val="4484797D"/>
    <w:rsid w:val="44CC0C37"/>
    <w:rsid w:val="45063999"/>
    <w:rsid w:val="450D5BCA"/>
    <w:rsid w:val="4517491E"/>
    <w:rsid w:val="45294080"/>
    <w:rsid w:val="455320D9"/>
    <w:rsid w:val="45627AF3"/>
    <w:rsid w:val="458962C8"/>
    <w:rsid w:val="4597548E"/>
    <w:rsid w:val="45B6581A"/>
    <w:rsid w:val="465313B5"/>
    <w:rsid w:val="46565349"/>
    <w:rsid w:val="465A6BE7"/>
    <w:rsid w:val="466B2BA2"/>
    <w:rsid w:val="466B634C"/>
    <w:rsid w:val="467A3826"/>
    <w:rsid w:val="4690085B"/>
    <w:rsid w:val="46AA2F9F"/>
    <w:rsid w:val="46D1677D"/>
    <w:rsid w:val="46D22C21"/>
    <w:rsid w:val="46F506BE"/>
    <w:rsid w:val="47064679"/>
    <w:rsid w:val="47351289"/>
    <w:rsid w:val="47590C4D"/>
    <w:rsid w:val="476F6138"/>
    <w:rsid w:val="47775577"/>
    <w:rsid w:val="47782F99"/>
    <w:rsid w:val="47873806"/>
    <w:rsid w:val="47B40579"/>
    <w:rsid w:val="47F91839"/>
    <w:rsid w:val="48074B4D"/>
    <w:rsid w:val="48382F58"/>
    <w:rsid w:val="483B47F6"/>
    <w:rsid w:val="483D47E8"/>
    <w:rsid w:val="484A2C8B"/>
    <w:rsid w:val="487E717C"/>
    <w:rsid w:val="48D57DBC"/>
    <w:rsid w:val="48FA020D"/>
    <w:rsid w:val="48FD5F50"/>
    <w:rsid w:val="49066BB2"/>
    <w:rsid w:val="492201AF"/>
    <w:rsid w:val="493A4AAE"/>
    <w:rsid w:val="49431BB4"/>
    <w:rsid w:val="49667651"/>
    <w:rsid w:val="49830203"/>
    <w:rsid w:val="49F106F9"/>
    <w:rsid w:val="49F27137"/>
    <w:rsid w:val="4A064990"/>
    <w:rsid w:val="4A1C2405"/>
    <w:rsid w:val="4A2B128B"/>
    <w:rsid w:val="4A3E237C"/>
    <w:rsid w:val="4A4A6F73"/>
    <w:rsid w:val="4A4A70D1"/>
    <w:rsid w:val="4A4D25BF"/>
    <w:rsid w:val="4AAF6DD6"/>
    <w:rsid w:val="4AFA2747"/>
    <w:rsid w:val="4B0E61F2"/>
    <w:rsid w:val="4B3519D1"/>
    <w:rsid w:val="4B7A5635"/>
    <w:rsid w:val="4B885FA4"/>
    <w:rsid w:val="4BA44460"/>
    <w:rsid w:val="4BC15012"/>
    <w:rsid w:val="4BD00E47"/>
    <w:rsid w:val="4BF92D50"/>
    <w:rsid w:val="4C060C36"/>
    <w:rsid w:val="4C211F55"/>
    <w:rsid w:val="4C237A7B"/>
    <w:rsid w:val="4C327CBE"/>
    <w:rsid w:val="4C5D11DF"/>
    <w:rsid w:val="4C9444D5"/>
    <w:rsid w:val="4CA706AC"/>
    <w:rsid w:val="4CBE1552"/>
    <w:rsid w:val="4CCA7BB4"/>
    <w:rsid w:val="4CD07C03"/>
    <w:rsid w:val="4CE4647E"/>
    <w:rsid w:val="4D241CFD"/>
    <w:rsid w:val="4D3637DE"/>
    <w:rsid w:val="4D662315"/>
    <w:rsid w:val="4D7367E0"/>
    <w:rsid w:val="4D7C3398"/>
    <w:rsid w:val="4DBA7F6B"/>
    <w:rsid w:val="4E191136"/>
    <w:rsid w:val="4E241889"/>
    <w:rsid w:val="4E5135FB"/>
    <w:rsid w:val="4E516B22"/>
    <w:rsid w:val="4E5E123E"/>
    <w:rsid w:val="4E7740AE"/>
    <w:rsid w:val="4E7A03FC"/>
    <w:rsid w:val="4EF63225"/>
    <w:rsid w:val="4F367AC5"/>
    <w:rsid w:val="4F4E3061"/>
    <w:rsid w:val="4F5E51E0"/>
    <w:rsid w:val="4F8337BF"/>
    <w:rsid w:val="4F8E345D"/>
    <w:rsid w:val="4F952A3E"/>
    <w:rsid w:val="4F98252E"/>
    <w:rsid w:val="4FB1704A"/>
    <w:rsid w:val="4FDB4D6C"/>
    <w:rsid w:val="4FE614EB"/>
    <w:rsid w:val="50720FD1"/>
    <w:rsid w:val="509B1BCB"/>
    <w:rsid w:val="50CC6933"/>
    <w:rsid w:val="50EE68AA"/>
    <w:rsid w:val="511931FB"/>
    <w:rsid w:val="51200A2D"/>
    <w:rsid w:val="51312C3A"/>
    <w:rsid w:val="514069D9"/>
    <w:rsid w:val="51542485"/>
    <w:rsid w:val="51711289"/>
    <w:rsid w:val="51864D34"/>
    <w:rsid w:val="52120376"/>
    <w:rsid w:val="522B58DB"/>
    <w:rsid w:val="52397FF8"/>
    <w:rsid w:val="527E0F4A"/>
    <w:rsid w:val="52AD4542"/>
    <w:rsid w:val="52C525B0"/>
    <w:rsid w:val="52C97D53"/>
    <w:rsid w:val="533E33EC"/>
    <w:rsid w:val="535E583D"/>
    <w:rsid w:val="53690469"/>
    <w:rsid w:val="538E7ED0"/>
    <w:rsid w:val="53CD6E0E"/>
    <w:rsid w:val="53DD147B"/>
    <w:rsid w:val="53EC2E48"/>
    <w:rsid w:val="5402266C"/>
    <w:rsid w:val="540C7047"/>
    <w:rsid w:val="540D48BA"/>
    <w:rsid w:val="541F2481"/>
    <w:rsid w:val="54216F96"/>
    <w:rsid w:val="5422686A"/>
    <w:rsid w:val="5492579E"/>
    <w:rsid w:val="54C618EB"/>
    <w:rsid w:val="54EA7388"/>
    <w:rsid w:val="552A3C28"/>
    <w:rsid w:val="554A42CB"/>
    <w:rsid w:val="5579695E"/>
    <w:rsid w:val="55D3606E"/>
    <w:rsid w:val="55D40D5D"/>
    <w:rsid w:val="562B1F9C"/>
    <w:rsid w:val="56327239"/>
    <w:rsid w:val="565A74E2"/>
    <w:rsid w:val="566118CC"/>
    <w:rsid w:val="56821F80"/>
    <w:rsid w:val="568832FC"/>
    <w:rsid w:val="568B4B9B"/>
    <w:rsid w:val="569577C7"/>
    <w:rsid w:val="56AB6FEB"/>
    <w:rsid w:val="56BF4844"/>
    <w:rsid w:val="56D71B8E"/>
    <w:rsid w:val="56EA18C1"/>
    <w:rsid w:val="57030BD5"/>
    <w:rsid w:val="57087F99"/>
    <w:rsid w:val="57691208"/>
    <w:rsid w:val="579058D3"/>
    <w:rsid w:val="57945CD1"/>
    <w:rsid w:val="57AC50AC"/>
    <w:rsid w:val="57B022EC"/>
    <w:rsid w:val="57B819BF"/>
    <w:rsid w:val="57ED790A"/>
    <w:rsid w:val="57FF3272"/>
    <w:rsid w:val="58003366"/>
    <w:rsid w:val="580746F5"/>
    <w:rsid w:val="58607961"/>
    <w:rsid w:val="58B24661"/>
    <w:rsid w:val="58C148A4"/>
    <w:rsid w:val="5903310E"/>
    <w:rsid w:val="590B1FC3"/>
    <w:rsid w:val="596B480F"/>
    <w:rsid w:val="597C528A"/>
    <w:rsid w:val="597E4543"/>
    <w:rsid w:val="59837DAB"/>
    <w:rsid w:val="59981AA8"/>
    <w:rsid w:val="59CE54CA"/>
    <w:rsid w:val="59D70010"/>
    <w:rsid w:val="59D754DE"/>
    <w:rsid w:val="59D81EA5"/>
    <w:rsid w:val="5A2348F0"/>
    <w:rsid w:val="5A3D61AC"/>
    <w:rsid w:val="5A461504"/>
    <w:rsid w:val="5A4E29E2"/>
    <w:rsid w:val="5A746555"/>
    <w:rsid w:val="5A9B74F7"/>
    <w:rsid w:val="5AE64A95"/>
    <w:rsid w:val="5AEE394A"/>
    <w:rsid w:val="5AF34ABD"/>
    <w:rsid w:val="5AFC6067"/>
    <w:rsid w:val="5B2829B8"/>
    <w:rsid w:val="5B2F01EA"/>
    <w:rsid w:val="5B3255E5"/>
    <w:rsid w:val="5B500161"/>
    <w:rsid w:val="5B516C58"/>
    <w:rsid w:val="5B5639C9"/>
    <w:rsid w:val="5B6360E6"/>
    <w:rsid w:val="5B9F3E25"/>
    <w:rsid w:val="5BE70AC5"/>
    <w:rsid w:val="5C0A0310"/>
    <w:rsid w:val="5C1D6295"/>
    <w:rsid w:val="5C3E620B"/>
    <w:rsid w:val="5C49084E"/>
    <w:rsid w:val="5C50666A"/>
    <w:rsid w:val="5CB309A7"/>
    <w:rsid w:val="5CB32755"/>
    <w:rsid w:val="5CB97A26"/>
    <w:rsid w:val="5CE2303B"/>
    <w:rsid w:val="5CF60D2A"/>
    <w:rsid w:val="5CF80AB0"/>
    <w:rsid w:val="5D1F428F"/>
    <w:rsid w:val="5D610403"/>
    <w:rsid w:val="5D8F4F70"/>
    <w:rsid w:val="5D9500AD"/>
    <w:rsid w:val="5D9B28C6"/>
    <w:rsid w:val="5D9C47E4"/>
    <w:rsid w:val="5DD24E5D"/>
    <w:rsid w:val="5DD9443E"/>
    <w:rsid w:val="5DDB0D13"/>
    <w:rsid w:val="5DF75EF8"/>
    <w:rsid w:val="5E023994"/>
    <w:rsid w:val="5E0C56F7"/>
    <w:rsid w:val="5E234CB6"/>
    <w:rsid w:val="5F013C4C"/>
    <w:rsid w:val="5F2009B2"/>
    <w:rsid w:val="5F5F6BC4"/>
    <w:rsid w:val="5F8E3006"/>
    <w:rsid w:val="5FA40A7B"/>
    <w:rsid w:val="5FB235BE"/>
    <w:rsid w:val="5FC44C79"/>
    <w:rsid w:val="5FCC24AC"/>
    <w:rsid w:val="5FEF1CF6"/>
    <w:rsid w:val="5FF13CC0"/>
    <w:rsid w:val="60002155"/>
    <w:rsid w:val="60161979"/>
    <w:rsid w:val="60261490"/>
    <w:rsid w:val="60504E56"/>
    <w:rsid w:val="606F4BE5"/>
    <w:rsid w:val="609D5B85"/>
    <w:rsid w:val="60A056E7"/>
    <w:rsid w:val="60C018E5"/>
    <w:rsid w:val="60C51A2C"/>
    <w:rsid w:val="61131A15"/>
    <w:rsid w:val="61497B2C"/>
    <w:rsid w:val="61686204"/>
    <w:rsid w:val="618B3CA1"/>
    <w:rsid w:val="6198016C"/>
    <w:rsid w:val="619D39D4"/>
    <w:rsid w:val="619D5782"/>
    <w:rsid w:val="61B52ACC"/>
    <w:rsid w:val="61BE4076"/>
    <w:rsid w:val="61C46751"/>
    <w:rsid w:val="61FB6401"/>
    <w:rsid w:val="62090ED6"/>
    <w:rsid w:val="62481B92"/>
    <w:rsid w:val="6252443B"/>
    <w:rsid w:val="62B571A4"/>
    <w:rsid w:val="62DA4EE0"/>
    <w:rsid w:val="63161C90"/>
    <w:rsid w:val="63493E13"/>
    <w:rsid w:val="635B76A3"/>
    <w:rsid w:val="636B1FDC"/>
    <w:rsid w:val="63A3537D"/>
    <w:rsid w:val="63F024E1"/>
    <w:rsid w:val="64155AA4"/>
    <w:rsid w:val="641C32D6"/>
    <w:rsid w:val="642F4162"/>
    <w:rsid w:val="646B1B68"/>
    <w:rsid w:val="64801AB7"/>
    <w:rsid w:val="649015CE"/>
    <w:rsid w:val="649B069F"/>
    <w:rsid w:val="64A05CB5"/>
    <w:rsid w:val="64BF6C21"/>
    <w:rsid w:val="64CA0F84"/>
    <w:rsid w:val="65242442"/>
    <w:rsid w:val="6525440C"/>
    <w:rsid w:val="653B1DCD"/>
    <w:rsid w:val="65621015"/>
    <w:rsid w:val="657F3B1C"/>
    <w:rsid w:val="65B23EF2"/>
    <w:rsid w:val="65DF280D"/>
    <w:rsid w:val="660364FC"/>
    <w:rsid w:val="66083B12"/>
    <w:rsid w:val="662B5A52"/>
    <w:rsid w:val="66372649"/>
    <w:rsid w:val="66494E66"/>
    <w:rsid w:val="664A237C"/>
    <w:rsid w:val="664D3C1B"/>
    <w:rsid w:val="66560152"/>
    <w:rsid w:val="66682803"/>
    <w:rsid w:val="66AA4BC9"/>
    <w:rsid w:val="66DE2AC5"/>
    <w:rsid w:val="66E8749F"/>
    <w:rsid w:val="67095D94"/>
    <w:rsid w:val="670D6F06"/>
    <w:rsid w:val="672C1A82"/>
    <w:rsid w:val="675C2C92"/>
    <w:rsid w:val="677D408C"/>
    <w:rsid w:val="67891AE0"/>
    <w:rsid w:val="67AF38F8"/>
    <w:rsid w:val="67CE48E7"/>
    <w:rsid w:val="67F72090"/>
    <w:rsid w:val="67FD341E"/>
    <w:rsid w:val="681542C4"/>
    <w:rsid w:val="682B1D3A"/>
    <w:rsid w:val="684C2043"/>
    <w:rsid w:val="68556DB7"/>
    <w:rsid w:val="6861174F"/>
    <w:rsid w:val="686D4100"/>
    <w:rsid w:val="68701E42"/>
    <w:rsid w:val="68B00491"/>
    <w:rsid w:val="68D221B5"/>
    <w:rsid w:val="69313380"/>
    <w:rsid w:val="694C2B81"/>
    <w:rsid w:val="69540E1C"/>
    <w:rsid w:val="695D4175"/>
    <w:rsid w:val="69614AEA"/>
    <w:rsid w:val="69756831"/>
    <w:rsid w:val="698F00A6"/>
    <w:rsid w:val="69DA3A17"/>
    <w:rsid w:val="69E44896"/>
    <w:rsid w:val="6A0D5B9B"/>
    <w:rsid w:val="6A132A85"/>
    <w:rsid w:val="6A1D1B56"/>
    <w:rsid w:val="6A536D57"/>
    <w:rsid w:val="6A7D60E1"/>
    <w:rsid w:val="6A811BD4"/>
    <w:rsid w:val="6A975464"/>
    <w:rsid w:val="6A9A1F76"/>
    <w:rsid w:val="6AA858C3"/>
    <w:rsid w:val="6AB029CA"/>
    <w:rsid w:val="6ABE6E95"/>
    <w:rsid w:val="6ADA59E4"/>
    <w:rsid w:val="6AE82164"/>
    <w:rsid w:val="6AF64881"/>
    <w:rsid w:val="6B030D4C"/>
    <w:rsid w:val="6B1271E1"/>
    <w:rsid w:val="6B2B3DFF"/>
    <w:rsid w:val="6B364C7D"/>
    <w:rsid w:val="6B476E8A"/>
    <w:rsid w:val="6B4D0B8F"/>
    <w:rsid w:val="6B737C7F"/>
    <w:rsid w:val="6B777044"/>
    <w:rsid w:val="6BBF2EC5"/>
    <w:rsid w:val="6BE13E2B"/>
    <w:rsid w:val="6C3022AD"/>
    <w:rsid w:val="6C382C77"/>
    <w:rsid w:val="6C523D39"/>
    <w:rsid w:val="6C557385"/>
    <w:rsid w:val="6C9205D9"/>
    <w:rsid w:val="6C987899"/>
    <w:rsid w:val="6CA44A32"/>
    <w:rsid w:val="6CCB06CC"/>
    <w:rsid w:val="6CD97293"/>
    <w:rsid w:val="6D237483"/>
    <w:rsid w:val="6D390A55"/>
    <w:rsid w:val="6D486EEA"/>
    <w:rsid w:val="6D592EA5"/>
    <w:rsid w:val="6D9914F3"/>
    <w:rsid w:val="6DD30EA9"/>
    <w:rsid w:val="6DDB5FB0"/>
    <w:rsid w:val="6E453429"/>
    <w:rsid w:val="6E602011"/>
    <w:rsid w:val="6E7004A6"/>
    <w:rsid w:val="6E806C4F"/>
    <w:rsid w:val="6E9216A3"/>
    <w:rsid w:val="6E97577B"/>
    <w:rsid w:val="6E9F0D8B"/>
    <w:rsid w:val="6EAB1C94"/>
    <w:rsid w:val="6EC6456A"/>
    <w:rsid w:val="6F064859"/>
    <w:rsid w:val="6F307C36"/>
    <w:rsid w:val="6F4A519B"/>
    <w:rsid w:val="6F566693"/>
    <w:rsid w:val="6F6B6EC0"/>
    <w:rsid w:val="6FA1457F"/>
    <w:rsid w:val="6FBE794A"/>
    <w:rsid w:val="6FC82564"/>
    <w:rsid w:val="6FF818B8"/>
    <w:rsid w:val="70764C70"/>
    <w:rsid w:val="707D334E"/>
    <w:rsid w:val="70833D8C"/>
    <w:rsid w:val="70924B9B"/>
    <w:rsid w:val="7101188A"/>
    <w:rsid w:val="71033854"/>
    <w:rsid w:val="71072C18"/>
    <w:rsid w:val="711A34A8"/>
    <w:rsid w:val="71233EF6"/>
    <w:rsid w:val="718801FD"/>
    <w:rsid w:val="71973F9C"/>
    <w:rsid w:val="71B143BB"/>
    <w:rsid w:val="71BC4B96"/>
    <w:rsid w:val="71DA4236"/>
    <w:rsid w:val="720D41D9"/>
    <w:rsid w:val="722872EA"/>
    <w:rsid w:val="72395053"/>
    <w:rsid w:val="725629AD"/>
    <w:rsid w:val="726E11A1"/>
    <w:rsid w:val="72AF7641"/>
    <w:rsid w:val="72B83CE8"/>
    <w:rsid w:val="72D1172F"/>
    <w:rsid w:val="72D37256"/>
    <w:rsid w:val="72D8187A"/>
    <w:rsid w:val="73131D48"/>
    <w:rsid w:val="733028FA"/>
    <w:rsid w:val="733A06B3"/>
    <w:rsid w:val="735F6D3B"/>
    <w:rsid w:val="73AF381F"/>
    <w:rsid w:val="73B90A26"/>
    <w:rsid w:val="73D414D7"/>
    <w:rsid w:val="73FC0A2E"/>
    <w:rsid w:val="73FD3016"/>
    <w:rsid w:val="74233C75"/>
    <w:rsid w:val="74393A30"/>
    <w:rsid w:val="7467234B"/>
    <w:rsid w:val="747C432F"/>
    <w:rsid w:val="74B03CF2"/>
    <w:rsid w:val="74C700BF"/>
    <w:rsid w:val="74E90FB2"/>
    <w:rsid w:val="74F60914"/>
    <w:rsid w:val="75297601"/>
    <w:rsid w:val="75774810"/>
    <w:rsid w:val="757D16FB"/>
    <w:rsid w:val="75812F99"/>
    <w:rsid w:val="758D193E"/>
    <w:rsid w:val="7590142E"/>
    <w:rsid w:val="75AD1FE0"/>
    <w:rsid w:val="75AF41EF"/>
    <w:rsid w:val="75BF1D13"/>
    <w:rsid w:val="75C56909"/>
    <w:rsid w:val="75CB4B5C"/>
    <w:rsid w:val="75E023B5"/>
    <w:rsid w:val="76243BD3"/>
    <w:rsid w:val="7641097A"/>
    <w:rsid w:val="76612DCA"/>
    <w:rsid w:val="766703E1"/>
    <w:rsid w:val="76BD3B0E"/>
    <w:rsid w:val="76C23869"/>
    <w:rsid w:val="76D637B8"/>
    <w:rsid w:val="76D77CFF"/>
    <w:rsid w:val="76F61765"/>
    <w:rsid w:val="77337821"/>
    <w:rsid w:val="777F175A"/>
    <w:rsid w:val="77A45665"/>
    <w:rsid w:val="77C633C7"/>
    <w:rsid w:val="77CD6969"/>
    <w:rsid w:val="77D86D1D"/>
    <w:rsid w:val="783B7A99"/>
    <w:rsid w:val="784F55D0"/>
    <w:rsid w:val="78866B18"/>
    <w:rsid w:val="788759AB"/>
    <w:rsid w:val="78A84CE1"/>
    <w:rsid w:val="78EC72C3"/>
    <w:rsid w:val="7908577F"/>
    <w:rsid w:val="790A599B"/>
    <w:rsid w:val="79294073"/>
    <w:rsid w:val="793F73F3"/>
    <w:rsid w:val="79646E59"/>
    <w:rsid w:val="7967694A"/>
    <w:rsid w:val="79782905"/>
    <w:rsid w:val="7996796F"/>
    <w:rsid w:val="79A77E36"/>
    <w:rsid w:val="79C12C69"/>
    <w:rsid w:val="79D03971"/>
    <w:rsid w:val="79F857F4"/>
    <w:rsid w:val="7A2F6ADE"/>
    <w:rsid w:val="7A4A24F3"/>
    <w:rsid w:val="7A514DE8"/>
    <w:rsid w:val="7A601D17"/>
    <w:rsid w:val="7A6D4434"/>
    <w:rsid w:val="7A7E7F2D"/>
    <w:rsid w:val="7A8D418E"/>
    <w:rsid w:val="7A911ED0"/>
    <w:rsid w:val="7A97325F"/>
    <w:rsid w:val="7A992B33"/>
    <w:rsid w:val="7AAC1BE5"/>
    <w:rsid w:val="7AC22AE9"/>
    <w:rsid w:val="7B3E01CE"/>
    <w:rsid w:val="7B4B6523"/>
    <w:rsid w:val="7B503B39"/>
    <w:rsid w:val="7B7A36CB"/>
    <w:rsid w:val="7B7B66DC"/>
    <w:rsid w:val="7BA619AB"/>
    <w:rsid w:val="7BC938EC"/>
    <w:rsid w:val="7BCE4A5E"/>
    <w:rsid w:val="7BD007D6"/>
    <w:rsid w:val="7BF02C26"/>
    <w:rsid w:val="7C1C1C6D"/>
    <w:rsid w:val="7C442F72"/>
    <w:rsid w:val="7C572CA5"/>
    <w:rsid w:val="7C6361AD"/>
    <w:rsid w:val="7C835849"/>
    <w:rsid w:val="7C896BD7"/>
    <w:rsid w:val="7CA207D9"/>
    <w:rsid w:val="7CCD2F68"/>
    <w:rsid w:val="7CFE5817"/>
    <w:rsid w:val="7D00333D"/>
    <w:rsid w:val="7D094BE6"/>
    <w:rsid w:val="7D1110A6"/>
    <w:rsid w:val="7D2D0961"/>
    <w:rsid w:val="7D494CE4"/>
    <w:rsid w:val="7D545437"/>
    <w:rsid w:val="7D697E73"/>
    <w:rsid w:val="7D7004C3"/>
    <w:rsid w:val="7D7B4AA5"/>
    <w:rsid w:val="7DEF4558"/>
    <w:rsid w:val="7E1F5A45"/>
    <w:rsid w:val="7E543940"/>
    <w:rsid w:val="7E8248FA"/>
    <w:rsid w:val="7E837D82"/>
    <w:rsid w:val="7EA5419C"/>
    <w:rsid w:val="7EAA17B2"/>
    <w:rsid w:val="7EAA3560"/>
    <w:rsid w:val="7EBE59BF"/>
    <w:rsid w:val="7EC32874"/>
    <w:rsid w:val="7EE051D4"/>
    <w:rsid w:val="7F857B2A"/>
    <w:rsid w:val="7FA94264"/>
    <w:rsid w:val="7FD45D10"/>
    <w:rsid w:val="7FE92038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qFormat/>
    <w:uiPriority w:val="1"/>
    <w:pPr>
      <w:ind w:left="679"/>
      <w:outlineLvl w:val="1"/>
    </w:pPr>
    <w:rPr>
      <w:rFonts w:ascii="宋体" w:hAnsi="宋体" w:cs="宋体"/>
      <w:b/>
      <w:bCs/>
      <w:sz w:val="28"/>
      <w:szCs w:val="28"/>
      <w:lang w:val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5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customStyle="1" w:styleId="12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NormalCharacter"/>
    <w:autoRedefine/>
    <w:qFormat/>
    <w:uiPriority w:val="0"/>
    <w:rPr>
      <w:rFonts w:ascii="Times New Roman" w:hAnsi="Times New Roman" w:eastAsia="宋体" w:cs="Times New Roman"/>
    </w:rPr>
  </w:style>
  <w:style w:type="paragraph" w:styleId="16">
    <w:name w:val="List Paragraph"/>
    <w:basedOn w:val="1"/>
    <w:autoRedefine/>
    <w:qFormat/>
    <w:uiPriority w:val="1"/>
    <w:pPr>
      <w:spacing w:before="132"/>
      <w:ind w:left="120" w:hanging="241"/>
    </w:pPr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3</Pages>
  <Words>1157</Words>
  <Characters>1194</Characters>
  <Lines>14</Lines>
  <Paragraphs>4</Paragraphs>
  <TotalTime>0</TotalTime>
  <ScaleCrop>false</ScaleCrop>
  <LinksUpToDate>false</LinksUpToDate>
  <CharactersWithSpaces>1212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504</dc:creator>
  <cp:lastModifiedBy>乐乐</cp:lastModifiedBy>
  <cp:lastPrinted>2025-02-26T00:29:00Z</cp:lastPrinted>
  <dcterms:modified xsi:type="dcterms:W3CDTF">2025-02-26T00:57:03Z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48EA6ED3FC76447CA1852548E91F6C7B_13</vt:lpwstr>
  </property>
  <property fmtid="{D5CDD505-2E9C-101B-9397-08002B2CF9AE}" pid="4" name="KSOTemplateDocerSaveRecord">
    <vt:lpwstr>eyJoZGlkIjoiZjhkZGI0NDBkMmQ3MjVkZjdhMDIwNzE3MTNhZGRlODAiLCJ1c2VySWQiOiIzMzY3NzY0NzEifQ==</vt:lpwstr>
  </property>
</Properties>
</file>